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B6" w:rsidRPr="00532462" w:rsidRDefault="009A62B6" w:rsidP="009A62B6">
      <w:pPr>
        <w:tabs>
          <w:tab w:val="center" w:pos="4680"/>
        </w:tabs>
        <w:jc w:val="center"/>
        <w:rPr>
          <w:b/>
          <w:sz w:val="30"/>
          <w:szCs w:val="30"/>
        </w:rPr>
      </w:pPr>
      <w:bookmarkStart w:id="0" w:name="_GoBack"/>
      <w:bookmarkEnd w:id="0"/>
      <w:r w:rsidRPr="00532462">
        <w:rPr>
          <w:b/>
          <w:sz w:val="30"/>
          <w:szCs w:val="30"/>
        </w:rPr>
        <w:t>Course Revalidation</w:t>
      </w:r>
    </w:p>
    <w:p w:rsidR="009A62B6" w:rsidRPr="00532462" w:rsidRDefault="009A62B6" w:rsidP="009A62B6">
      <w:pPr>
        <w:tabs>
          <w:tab w:val="center" w:pos="4680"/>
        </w:tabs>
        <w:jc w:val="center"/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4"/>
        <w:tblW w:w="1018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73"/>
        <w:gridCol w:w="375"/>
        <w:gridCol w:w="2617"/>
        <w:gridCol w:w="863"/>
        <w:gridCol w:w="1009"/>
        <w:gridCol w:w="1272"/>
        <w:gridCol w:w="1439"/>
        <w:gridCol w:w="1440"/>
      </w:tblGrid>
      <w:tr w:rsidR="009A62B6" w:rsidRPr="00532462" w:rsidTr="00852846">
        <w:trPr>
          <w:jc w:val="center"/>
        </w:trPr>
        <w:tc>
          <w:tcPr>
            <w:tcW w:w="10188" w:type="dxa"/>
            <w:gridSpan w:val="8"/>
            <w:tcBorders>
              <w:bottom w:val="nil"/>
            </w:tcBorders>
            <w:shd w:val="clear" w:color="auto" w:fill="D9D9D9"/>
            <w:vAlign w:val="center"/>
          </w:tcPr>
          <w:p w:rsidR="009A62B6" w:rsidRPr="00532462" w:rsidRDefault="009A62B6" w:rsidP="00852846">
            <w:pPr>
              <w:widowControl/>
              <w:rPr>
                <w:b/>
                <w:sz w:val="20"/>
              </w:rPr>
            </w:pPr>
            <w:r w:rsidRPr="00532462">
              <w:rPr>
                <w:b/>
                <w:sz w:val="20"/>
              </w:rPr>
              <w:t>Student Information</w:t>
            </w:r>
          </w:p>
        </w:tc>
      </w:tr>
      <w:tr w:rsidR="009A62B6" w:rsidRPr="00532462" w:rsidTr="00852846">
        <w:trPr>
          <w:trHeight w:val="432"/>
          <w:jc w:val="center"/>
        </w:trPr>
        <w:tc>
          <w:tcPr>
            <w:tcW w:w="1173" w:type="dxa"/>
            <w:tcBorders>
              <w:top w:val="nil"/>
            </w:tcBorders>
            <w:vAlign w:val="bottom"/>
          </w:tcPr>
          <w:p w:rsidR="009A62B6" w:rsidRPr="00532462" w:rsidRDefault="009A62B6" w:rsidP="00852846">
            <w:pPr>
              <w:widowControl/>
              <w:rPr>
                <w:sz w:val="20"/>
              </w:rPr>
            </w:pPr>
            <w:r w:rsidRPr="00532462">
              <w:rPr>
                <w:sz w:val="20"/>
              </w:rPr>
              <w:t>Name</w:t>
            </w:r>
          </w:p>
        </w:tc>
        <w:tc>
          <w:tcPr>
            <w:tcW w:w="3855" w:type="dxa"/>
            <w:gridSpan w:val="3"/>
            <w:tcBorders>
              <w:top w:val="nil"/>
            </w:tcBorders>
            <w:vAlign w:val="bottom"/>
          </w:tcPr>
          <w:p w:rsidR="009A62B6" w:rsidRPr="00532462" w:rsidRDefault="009A62B6" w:rsidP="00852846">
            <w:pPr>
              <w:widowControl/>
              <w:pBdr>
                <w:bottom w:val="single" w:sz="4" w:space="1" w:color="auto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</w:tcBorders>
            <w:vAlign w:val="bottom"/>
          </w:tcPr>
          <w:p w:rsidR="009A62B6" w:rsidRPr="00532462" w:rsidRDefault="009A62B6" w:rsidP="00852846">
            <w:pPr>
              <w:widowControl/>
              <w:ind w:right="-360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  <w:vAlign w:val="bottom"/>
          </w:tcPr>
          <w:p w:rsidR="009A62B6" w:rsidRPr="00532462" w:rsidRDefault="009A62B6" w:rsidP="00852846">
            <w:pPr>
              <w:widowControl/>
              <w:ind w:right="-360"/>
              <w:rPr>
                <w:sz w:val="20"/>
              </w:rPr>
            </w:pPr>
            <w:r w:rsidRPr="00532462">
              <w:rPr>
                <w:sz w:val="20"/>
              </w:rPr>
              <w:t>ID Number</w:t>
            </w:r>
          </w:p>
        </w:tc>
        <w:tc>
          <w:tcPr>
            <w:tcW w:w="2879" w:type="dxa"/>
            <w:gridSpan w:val="2"/>
            <w:tcBorders>
              <w:top w:val="nil"/>
            </w:tcBorders>
            <w:vAlign w:val="bottom"/>
          </w:tcPr>
          <w:p w:rsidR="009A62B6" w:rsidRPr="00532462" w:rsidRDefault="00B54352" w:rsidP="00D64CE1">
            <w:pPr>
              <w:widowControl/>
              <w:pBdr>
                <w:bottom w:val="single" w:sz="4" w:space="1" w:color="auto"/>
              </w:pBdr>
              <w:ind w:right="-18"/>
              <w:rPr>
                <w:b/>
                <w:sz w:val="28"/>
                <w:szCs w:val="28"/>
              </w:rPr>
            </w:pPr>
            <w:r w:rsidRPr="00532462">
              <w:rPr>
                <w:b/>
                <w:sz w:val="28"/>
                <w:szCs w:val="28"/>
              </w:rPr>
              <w:t>000</w:t>
            </w:r>
          </w:p>
        </w:tc>
      </w:tr>
      <w:tr w:rsidR="009A62B6" w:rsidRPr="00532462" w:rsidTr="00852846">
        <w:trPr>
          <w:trHeight w:val="432"/>
          <w:jc w:val="center"/>
        </w:trPr>
        <w:tc>
          <w:tcPr>
            <w:tcW w:w="1173" w:type="dxa"/>
            <w:vAlign w:val="bottom"/>
          </w:tcPr>
          <w:p w:rsidR="009A62B6" w:rsidRPr="00532462" w:rsidRDefault="009A62B6" w:rsidP="00852846">
            <w:pPr>
              <w:widowControl/>
              <w:rPr>
                <w:sz w:val="20"/>
              </w:rPr>
            </w:pPr>
            <w:r w:rsidRPr="00532462">
              <w:rPr>
                <w:sz w:val="20"/>
              </w:rPr>
              <w:t>Email</w:t>
            </w:r>
          </w:p>
        </w:tc>
        <w:tc>
          <w:tcPr>
            <w:tcW w:w="3855" w:type="dxa"/>
            <w:gridSpan w:val="3"/>
            <w:vAlign w:val="bottom"/>
          </w:tcPr>
          <w:p w:rsidR="009A62B6" w:rsidRPr="00532462" w:rsidRDefault="009A62B6" w:rsidP="00852846">
            <w:pPr>
              <w:widowControl/>
              <w:pBdr>
                <w:bottom w:val="single" w:sz="4" w:space="1" w:color="auto"/>
              </w:pBdr>
              <w:rPr>
                <w:szCs w:val="24"/>
              </w:rPr>
            </w:pPr>
          </w:p>
        </w:tc>
        <w:tc>
          <w:tcPr>
            <w:tcW w:w="1009" w:type="dxa"/>
            <w:vAlign w:val="bottom"/>
          </w:tcPr>
          <w:p w:rsidR="009A62B6" w:rsidRPr="00532462" w:rsidRDefault="009A62B6" w:rsidP="00852846">
            <w:pPr>
              <w:widowControl/>
              <w:ind w:right="-360"/>
              <w:rPr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9A62B6" w:rsidRPr="00532462" w:rsidRDefault="009A62B6" w:rsidP="00852846">
            <w:pPr>
              <w:widowControl/>
              <w:ind w:right="-360"/>
              <w:rPr>
                <w:sz w:val="20"/>
              </w:rPr>
            </w:pPr>
          </w:p>
        </w:tc>
        <w:tc>
          <w:tcPr>
            <w:tcW w:w="2879" w:type="dxa"/>
            <w:gridSpan w:val="2"/>
            <w:vAlign w:val="bottom"/>
          </w:tcPr>
          <w:p w:rsidR="009A62B6" w:rsidRPr="00532462" w:rsidRDefault="009A62B6" w:rsidP="00852846">
            <w:pPr>
              <w:widowControl/>
              <w:rPr>
                <w:szCs w:val="24"/>
              </w:rPr>
            </w:pPr>
          </w:p>
        </w:tc>
      </w:tr>
      <w:tr w:rsidR="009A62B6" w:rsidRPr="00532462" w:rsidTr="00852846">
        <w:trPr>
          <w:trHeight w:val="432"/>
          <w:jc w:val="center"/>
        </w:trPr>
        <w:tc>
          <w:tcPr>
            <w:tcW w:w="1173" w:type="dxa"/>
            <w:vAlign w:val="bottom"/>
          </w:tcPr>
          <w:p w:rsidR="009A62B6" w:rsidRPr="00532462" w:rsidRDefault="00852846" w:rsidP="00852846">
            <w:pPr>
              <w:widowControl/>
              <w:rPr>
                <w:sz w:val="20"/>
              </w:rPr>
            </w:pPr>
            <w:r w:rsidRPr="00532462">
              <w:rPr>
                <w:sz w:val="20"/>
              </w:rPr>
              <w:t>Program</w:t>
            </w:r>
          </w:p>
        </w:tc>
        <w:tc>
          <w:tcPr>
            <w:tcW w:w="3855" w:type="dxa"/>
            <w:gridSpan w:val="3"/>
            <w:vAlign w:val="bottom"/>
          </w:tcPr>
          <w:p w:rsidR="009A62B6" w:rsidRPr="00532462" w:rsidRDefault="00F53C44" w:rsidP="00FC051D">
            <w:pPr>
              <w:widowControl/>
              <w:pBdr>
                <w:bottom w:val="single" w:sz="4" w:space="1" w:color="auto"/>
              </w:pBdr>
              <w:rPr>
                <w:szCs w:val="24"/>
              </w:rPr>
            </w:pPr>
            <w:r w:rsidRPr="00532462">
              <w:rPr>
                <w:szCs w:val="24"/>
              </w:rPr>
              <w:t xml:space="preserve">                        </w:t>
            </w:r>
          </w:p>
        </w:tc>
        <w:tc>
          <w:tcPr>
            <w:tcW w:w="1009" w:type="dxa"/>
            <w:vAlign w:val="bottom"/>
          </w:tcPr>
          <w:p w:rsidR="009A62B6" w:rsidRPr="00532462" w:rsidRDefault="009A62B6" w:rsidP="00852846">
            <w:pPr>
              <w:widowControl/>
              <w:ind w:right="-360"/>
              <w:rPr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9A62B6" w:rsidRPr="00532462" w:rsidRDefault="00852846" w:rsidP="00852846">
            <w:pPr>
              <w:widowControl/>
              <w:ind w:right="-360"/>
              <w:rPr>
                <w:sz w:val="20"/>
              </w:rPr>
            </w:pPr>
            <w:r w:rsidRPr="00532462">
              <w:rPr>
                <w:sz w:val="20"/>
              </w:rPr>
              <w:t>Date</w:t>
            </w:r>
          </w:p>
        </w:tc>
        <w:tc>
          <w:tcPr>
            <w:tcW w:w="2879" w:type="dxa"/>
            <w:gridSpan w:val="2"/>
            <w:vAlign w:val="bottom"/>
          </w:tcPr>
          <w:p w:rsidR="009A62B6" w:rsidRPr="00532462" w:rsidRDefault="009A62B6" w:rsidP="00852846">
            <w:pPr>
              <w:widowControl/>
              <w:pBdr>
                <w:bottom w:val="single" w:sz="4" w:space="1" w:color="auto"/>
              </w:pBdr>
              <w:rPr>
                <w:szCs w:val="24"/>
              </w:rPr>
            </w:pPr>
          </w:p>
        </w:tc>
      </w:tr>
      <w:tr w:rsidR="009A62B6" w:rsidRPr="00532462" w:rsidTr="00852846">
        <w:trPr>
          <w:jc w:val="center"/>
        </w:trPr>
        <w:tc>
          <w:tcPr>
            <w:tcW w:w="1018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9A62B6" w:rsidRPr="00532462" w:rsidRDefault="009A62B6" w:rsidP="00852846"/>
        </w:tc>
      </w:tr>
      <w:tr w:rsidR="009A62B6" w:rsidRPr="00532462" w:rsidTr="00852846">
        <w:trPr>
          <w:jc w:val="center"/>
        </w:trPr>
        <w:tc>
          <w:tcPr>
            <w:tcW w:w="1018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9A62B6" w:rsidRPr="00532462" w:rsidRDefault="009A62B6" w:rsidP="00852846"/>
        </w:tc>
      </w:tr>
      <w:tr w:rsidR="009A62B6" w:rsidRPr="00532462" w:rsidTr="00852846">
        <w:trPr>
          <w:trHeight w:val="177"/>
          <w:jc w:val="center"/>
        </w:trPr>
        <w:tc>
          <w:tcPr>
            <w:tcW w:w="4165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A62B6" w:rsidRPr="00532462" w:rsidRDefault="009A62B6" w:rsidP="00852846"/>
        </w:tc>
        <w:tc>
          <w:tcPr>
            <w:tcW w:w="6023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A62B6" w:rsidRPr="00532462" w:rsidRDefault="009A62B6" w:rsidP="00852846"/>
        </w:tc>
      </w:tr>
      <w:tr w:rsidR="009A62B6" w:rsidRPr="00532462" w:rsidTr="00852846">
        <w:trPr>
          <w:trHeight w:val="68"/>
          <w:jc w:val="center"/>
        </w:trPr>
        <w:tc>
          <w:tcPr>
            <w:tcW w:w="10188" w:type="dxa"/>
            <w:gridSpan w:val="8"/>
            <w:tcBorders>
              <w:bottom w:val="nil"/>
            </w:tcBorders>
            <w:vAlign w:val="bottom"/>
          </w:tcPr>
          <w:p w:rsidR="009A62B6" w:rsidRPr="00532462" w:rsidRDefault="009A62B6" w:rsidP="00852846">
            <w:pPr>
              <w:widowControl/>
              <w:ind w:right="-360"/>
              <w:rPr>
                <w:szCs w:val="24"/>
              </w:rPr>
            </w:pPr>
          </w:p>
        </w:tc>
      </w:tr>
      <w:tr w:rsidR="009A62B6" w:rsidRPr="00532462" w:rsidTr="00852846">
        <w:trPr>
          <w:jc w:val="center"/>
        </w:trPr>
        <w:tc>
          <w:tcPr>
            <w:tcW w:w="1548" w:type="dxa"/>
            <w:gridSpan w:val="2"/>
            <w:tcBorders>
              <w:bottom w:val="nil"/>
            </w:tcBorders>
            <w:vAlign w:val="bottom"/>
          </w:tcPr>
          <w:p w:rsidR="009A62B6" w:rsidRPr="00532462" w:rsidRDefault="009A62B6" w:rsidP="00852846">
            <w:pPr>
              <w:widowControl/>
              <w:shd w:val="clear" w:color="auto" w:fill="E0E0E0"/>
              <w:jc w:val="center"/>
              <w:rPr>
                <w:b/>
                <w:sz w:val="20"/>
              </w:rPr>
            </w:pPr>
            <w:r w:rsidRPr="00532462">
              <w:rPr>
                <w:b/>
                <w:sz w:val="20"/>
              </w:rPr>
              <w:t>Semester/Year</w:t>
            </w:r>
          </w:p>
        </w:tc>
        <w:tc>
          <w:tcPr>
            <w:tcW w:w="5761" w:type="dxa"/>
            <w:gridSpan w:val="4"/>
            <w:tcBorders>
              <w:bottom w:val="nil"/>
            </w:tcBorders>
            <w:vAlign w:val="bottom"/>
          </w:tcPr>
          <w:p w:rsidR="009A62B6" w:rsidRPr="00532462" w:rsidRDefault="009A62B6" w:rsidP="00852846">
            <w:pPr>
              <w:widowControl/>
              <w:shd w:val="clear" w:color="auto" w:fill="E0E0E0"/>
              <w:jc w:val="center"/>
              <w:rPr>
                <w:b/>
                <w:sz w:val="20"/>
              </w:rPr>
            </w:pPr>
            <w:r w:rsidRPr="00532462">
              <w:rPr>
                <w:b/>
                <w:sz w:val="20"/>
              </w:rPr>
              <w:t>Course Number &amp; Title</w:t>
            </w:r>
          </w:p>
        </w:tc>
        <w:tc>
          <w:tcPr>
            <w:tcW w:w="1439" w:type="dxa"/>
            <w:tcBorders>
              <w:bottom w:val="nil"/>
            </w:tcBorders>
            <w:vAlign w:val="bottom"/>
          </w:tcPr>
          <w:p w:rsidR="009A62B6" w:rsidRPr="00532462" w:rsidRDefault="009A62B6" w:rsidP="00852846">
            <w:pPr>
              <w:widowControl/>
              <w:shd w:val="clear" w:color="auto" w:fill="E0E0E0"/>
              <w:jc w:val="center"/>
              <w:rPr>
                <w:b/>
                <w:sz w:val="20"/>
              </w:rPr>
            </w:pPr>
            <w:r w:rsidRPr="00532462">
              <w:rPr>
                <w:b/>
                <w:sz w:val="20"/>
              </w:rPr>
              <w:t>Credit Hours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:rsidR="009A62B6" w:rsidRPr="00532462" w:rsidRDefault="009A62B6" w:rsidP="00852846">
            <w:pPr>
              <w:widowControl/>
              <w:shd w:val="clear" w:color="auto" w:fill="E0E0E0"/>
              <w:ind w:right="-28"/>
              <w:jc w:val="center"/>
              <w:rPr>
                <w:b/>
                <w:sz w:val="20"/>
              </w:rPr>
            </w:pPr>
            <w:r w:rsidRPr="00532462">
              <w:rPr>
                <w:b/>
                <w:sz w:val="20"/>
              </w:rPr>
              <w:t>Grade</w:t>
            </w:r>
          </w:p>
        </w:tc>
      </w:tr>
      <w:tr w:rsidR="009A62B6" w:rsidRPr="00532462" w:rsidTr="00852846">
        <w:trPr>
          <w:trHeight w:val="432"/>
          <w:jc w:val="center"/>
        </w:trPr>
        <w:tc>
          <w:tcPr>
            <w:tcW w:w="1548" w:type="dxa"/>
            <w:gridSpan w:val="2"/>
            <w:tcBorders>
              <w:bottom w:val="nil"/>
            </w:tcBorders>
            <w:vAlign w:val="bottom"/>
          </w:tcPr>
          <w:p w:rsidR="00852846" w:rsidRPr="00532462" w:rsidRDefault="00852846" w:rsidP="00852846">
            <w:pPr>
              <w:widowControl/>
              <w:pBdr>
                <w:bottom w:val="single" w:sz="4" w:space="1" w:color="auto"/>
              </w:pBdr>
              <w:rPr>
                <w:szCs w:val="24"/>
              </w:rPr>
            </w:pPr>
          </w:p>
        </w:tc>
        <w:tc>
          <w:tcPr>
            <w:tcW w:w="5761" w:type="dxa"/>
            <w:gridSpan w:val="4"/>
            <w:tcBorders>
              <w:bottom w:val="nil"/>
            </w:tcBorders>
            <w:vAlign w:val="bottom"/>
          </w:tcPr>
          <w:p w:rsidR="009A62B6" w:rsidRPr="00532462" w:rsidRDefault="009A62B6" w:rsidP="00852846">
            <w:pPr>
              <w:widowControl/>
              <w:pBdr>
                <w:bottom w:val="single" w:sz="4" w:space="1" w:color="auto"/>
              </w:pBdr>
              <w:rPr>
                <w:szCs w:val="24"/>
              </w:rPr>
            </w:pPr>
          </w:p>
        </w:tc>
        <w:tc>
          <w:tcPr>
            <w:tcW w:w="1439" w:type="dxa"/>
            <w:tcBorders>
              <w:bottom w:val="nil"/>
            </w:tcBorders>
            <w:vAlign w:val="bottom"/>
          </w:tcPr>
          <w:p w:rsidR="009A62B6" w:rsidRPr="00532462" w:rsidRDefault="009A62B6" w:rsidP="00852846">
            <w:pPr>
              <w:widowControl/>
              <w:pBdr>
                <w:bottom w:val="single" w:sz="4" w:space="1" w:color="auto"/>
              </w:pBdr>
              <w:rPr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:rsidR="009A62B6" w:rsidRPr="00532462" w:rsidRDefault="009A62B6" w:rsidP="00852846">
            <w:pPr>
              <w:widowControl/>
              <w:pBdr>
                <w:bottom w:val="single" w:sz="4" w:space="1" w:color="auto"/>
              </w:pBdr>
              <w:ind w:right="-28"/>
              <w:rPr>
                <w:szCs w:val="24"/>
              </w:rPr>
            </w:pPr>
          </w:p>
        </w:tc>
      </w:tr>
      <w:tr w:rsidR="009A62B6" w:rsidRPr="00532462" w:rsidTr="00852846">
        <w:trPr>
          <w:trHeight w:val="432"/>
          <w:jc w:val="center"/>
        </w:trPr>
        <w:tc>
          <w:tcPr>
            <w:tcW w:w="1548" w:type="dxa"/>
            <w:gridSpan w:val="2"/>
            <w:tcBorders>
              <w:bottom w:val="nil"/>
            </w:tcBorders>
            <w:vAlign w:val="bottom"/>
          </w:tcPr>
          <w:p w:rsidR="009A62B6" w:rsidRPr="00532462" w:rsidRDefault="009A62B6" w:rsidP="00FC0593"/>
        </w:tc>
        <w:tc>
          <w:tcPr>
            <w:tcW w:w="5761" w:type="dxa"/>
            <w:gridSpan w:val="4"/>
            <w:tcBorders>
              <w:bottom w:val="nil"/>
            </w:tcBorders>
            <w:vAlign w:val="bottom"/>
          </w:tcPr>
          <w:p w:rsidR="009A62B6" w:rsidRPr="00532462" w:rsidRDefault="009A62B6" w:rsidP="00FC0593"/>
        </w:tc>
        <w:tc>
          <w:tcPr>
            <w:tcW w:w="1439" w:type="dxa"/>
            <w:tcBorders>
              <w:bottom w:val="nil"/>
            </w:tcBorders>
            <w:vAlign w:val="bottom"/>
          </w:tcPr>
          <w:p w:rsidR="009A62B6" w:rsidRPr="00532462" w:rsidRDefault="009A62B6" w:rsidP="00FC0593"/>
        </w:tc>
        <w:tc>
          <w:tcPr>
            <w:tcW w:w="1440" w:type="dxa"/>
            <w:tcBorders>
              <w:bottom w:val="nil"/>
            </w:tcBorders>
            <w:vAlign w:val="bottom"/>
          </w:tcPr>
          <w:p w:rsidR="009A62B6" w:rsidRPr="00532462" w:rsidRDefault="009A62B6" w:rsidP="00FC0593"/>
        </w:tc>
      </w:tr>
    </w:tbl>
    <w:p w:rsidR="009A62B6" w:rsidRPr="00532462" w:rsidRDefault="009A62B6" w:rsidP="009A62B6">
      <w:pPr>
        <w:shd w:val="clear" w:color="auto" w:fill="E0E0E0"/>
        <w:ind w:left="-360" w:right="-360"/>
        <w:jc w:val="center"/>
        <w:rPr>
          <w:szCs w:val="24"/>
        </w:rPr>
      </w:pPr>
      <w:r w:rsidRPr="00532462">
        <w:rPr>
          <w:b/>
          <w:szCs w:val="24"/>
        </w:rPr>
        <w:t>Plan for Revalidation</w:t>
      </w:r>
    </w:p>
    <w:p w:rsidR="009A62B6" w:rsidRPr="00532462" w:rsidRDefault="009A62B6" w:rsidP="009A62B6">
      <w:pPr>
        <w:jc w:val="center"/>
        <w:rPr>
          <w:sz w:val="20"/>
        </w:rPr>
      </w:pPr>
      <w:r w:rsidRPr="00532462">
        <w:rPr>
          <w:sz w:val="20"/>
        </w:rPr>
        <w:t>Describe below or in an attachment the plan or procedure to establish current knowledge of this course material.</w:t>
      </w:r>
    </w:p>
    <w:p w:rsidR="009A62B6" w:rsidRPr="00532462" w:rsidRDefault="009A62B6" w:rsidP="009A62B6">
      <w:pPr>
        <w:rPr>
          <w:sz w:val="20"/>
        </w:rPr>
      </w:pPr>
    </w:p>
    <w:p w:rsidR="009A62B6" w:rsidRPr="00532462" w:rsidRDefault="009A62B6" w:rsidP="009A62B6">
      <w:pPr>
        <w:rPr>
          <w:sz w:val="20"/>
        </w:rPr>
      </w:pPr>
    </w:p>
    <w:p w:rsidR="009A62B6" w:rsidRPr="00532462" w:rsidRDefault="009A62B6" w:rsidP="009A62B6">
      <w:pPr>
        <w:rPr>
          <w:sz w:val="20"/>
        </w:rPr>
      </w:pPr>
    </w:p>
    <w:p w:rsidR="009A62B6" w:rsidRPr="00532462" w:rsidRDefault="009A62B6" w:rsidP="009A62B6">
      <w:pPr>
        <w:rPr>
          <w:sz w:val="20"/>
        </w:rPr>
      </w:pPr>
    </w:p>
    <w:p w:rsidR="009A62B6" w:rsidRPr="00532462" w:rsidRDefault="009A62B6" w:rsidP="009A62B6">
      <w:pPr>
        <w:rPr>
          <w:sz w:val="20"/>
        </w:rPr>
      </w:pPr>
    </w:p>
    <w:p w:rsidR="00181763" w:rsidRPr="00532462" w:rsidRDefault="00181763" w:rsidP="009A62B6">
      <w:pPr>
        <w:rPr>
          <w:sz w:val="20"/>
        </w:rPr>
      </w:pPr>
    </w:p>
    <w:p w:rsidR="00181763" w:rsidRPr="00532462" w:rsidRDefault="00181763" w:rsidP="009A62B6">
      <w:pPr>
        <w:rPr>
          <w:sz w:val="20"/>
        </w:rPr>
      </w:pPr>
    </w:p>
    <w:p w:rsidR="00FC0593" w:rsidRPr="00532462" w:rsidRDefault="00FC0593" w:rsidP="009A62B6">
      <w:pPr>
        <w:rPr>
          <w:sz w:val="20"/>
        </w:rPr>
      </w:pPr>
    </w:p>
    <w:p w:rsidR="00FC0593" w:rsidRPr="00532462" w:rsidRDefault="00FC0593" w:rsidP="009A62B6">
      <w:pPr>
        <w:rPr>
          <w:sz w:val="20"/>
        </w:rPr>
      </w:pPr>
    </w:p>
    <w:p w:rsidR="00181763" w:rsidRPr="00532462" w:rsidRDefault="00181763" w:rsidP="009A62B6">
      <w:pPr>
        <w:rPr>
          <w:sz w:val="20"/>
        </w:rPr>
      </w:pPr>
    </w:p>
    <w:p w:rsidR="00FC0593" w:rsidRPr="00532462" w:rsidRDefault="00FC0593" w:rsidP="009A62B6">
      <w:pPr>
        <w:rPr>
          <w:sz w:val="20"/>
        </w:rPr>
      </w:pPr>
    </w:p>
    <w:p w:rsidR="00557191" w:rsidRPr="00532462" w:rsidRDefault="00557191" w:rsidP="009A62B6">
      <w:pPr>
        <w:rPr>
          <w:sz w:val="20"/>
        </w:rPr>
      </w:pPr>
    </w:p>
    <w:p w:rsidR="0033433B" w:rsidRPr="00532462" w:rsidRDefault="0033433B" w:rsidP="009A62B6">
      <w:pPr>
        <w:rPr>
          <w:sz w:val="20"/>
        </w:rPr>
      </w:pPr>
    </w:p>
    <w:p w:rsidR="0033433B" w:rsidRPr="00532462" w:rsidRDefault="0033433B" w:rsidP="009A62B6">
      <w:pPr>
        <w:rPr>
          <w:sz w:val="20"/>
        </w:rPr>
      </w:pPr>
    </w:p>
    <w:p w:rsidR="0033433B" w:rsidRPr="00532462" w:rsidRDefault="0033433B" w:rsidP="009A62B6">
      <w:pPr>
        <w:rPr>
          <w:sz w:val="20"/>
        </w:rPr>
      </w:pPr>
    </w:p>
    <w:p w:rsidR="0033433B" w:rsidRPr="00532462" w:rsidRDefault="0033433B" w:rsidP="009A62B6">
      <w:pPr>
        <w:rPr>
          <w:sz w:val="20"/>
        </w:rPr>
      </w:pPr>
    </w:p>
    <w:p w:rsidR="00181763" w:rsidRPr="00532462" w:rsidRDefault="00181763" w:rsidP="009A62B6">
      <w:pPr>
        <w:rPr>
          <w:sz w:val="20"/>
        </w:rPr>
      </w:pPr>
    </w:p>
    <w:p w:rsidR="009A62B6" w:rsidRPr="00532462" w:rsidRDefault="009A62B6" w:rsidP="009A62B6">
      <w:pPr>
        <w:tabs>
          <w:tab w:val="left" w:pos="-1440"/>
        </w:tabs>
        <w:ind w:left="5760" w:hanging="5760"/>
        <w:rPr>
          <w:sz w:val="20"/>
          <w:u w:val="single"/>
        </w:rPr>
      </w:pPr>
      <w:r w:rsidRPr="00532462">
        <w:rPr>
          <w:sz w:val="20"/>
        </w:rPr>
        <w:t xml:space="preserve">Student’s signature: </w:t>
      </w:r>
      <w:r w:rsidRPr="00532462">
        <w:rPr>
          <w:sz w:val="20"/>
          <w:u w:val="single"/>
        </w:rPr>
        <w:tab/>
      </w:r>
      <w:r w:rsidRPr="00532462">
        <w:rPr>
          <w:sz w:val="20"/>
          <w:u w:val="single"/>
        </w:rPr>
        <w:tab/>
      </w:r>
      <w:r w:rsidRPr="00532462">
        <w:rPr>
          <w:sz w:val="20"/>
          <w:u w:val="single"/>
        </w:rPr>
        <w:tab/>
      </w:r>
      <w:r w:rsidR="00181763" w:rsidRPr="00532462">
        <w:rPr>
          <w:sz w:val="20"/>
          <w:u w:val="single"/>
        </w:rPr>
        <w:t xml:space="preserve">            </w:t>
      </w:r>
      <w:r w:rsidRPr="00532462">
        <w:rPr>
          <w:sz w:val="20"/>
        </w:rPr>
        <w:t xml:space="preserve">Date: </w:t>
      </w:r>
      <w:r w:rsidRPr="00532462">
        <w:rPr>
          <w:sz w:val="20"/>
          <w:u w:val="single"/>
        </w:rPr>
        <w:tab/>
      </w:r>
      <w:r w:rsidRPr="00532462">
        <w:rPr>
          <w:sz w:val="20"/>
          <w:u w:val="single"/>
        </w:rPr>
        <w:tab/>
      </w:r>
    </w:p>
    <w:p w:rsidR="009A62B6" w:rsidRPr="00532462" w:rsidRDefault="009A62B6" w:rsidP="009A62B6">
      <w:pPr>
        <w:rPr>
          <w:sz w:val="20"/>
        </w:rPr>
      </w:pPr>
    </w:p>
    <w:p w:rsidR="009A62B6" w:rsidRPr="00532462" w:rsidRDefault="009A62B6" w:rsidP="009A62B6">
      <w:pPr>
        <w:shd w:val="clear" w:color="auto" w:fill="E0E0E0"/>
        <w:ind w:left="-360" w:right="-360"/>
        <w:jc w:val="center"/>
        <w:rPr>
          <w:szCs w:val="24"/>
        </w:rPr>
      </w:pPr>
      <w:r w:rsidRPr="00532462">
        <w:rPr>
          <w:b/>
          <w:szCs w:val="24"/>
        </w:rPr>
        <w:t>Completion of Revalidation</w:t>
      </w:r>
    </w:p>
    <w:p w:rsidR="009A62B6" w:rsidRPr="00532462" w:rsidRDefault="009A62B6" w:rsidP="009A62B6">
      <w:pPr>
        <w:jc w:val="center"/>
        <w:rPr>
          <w:sz w:val="20"/>
        </w:rPr>
      </w:pPr>
    </w:p>
    <w:p w:rsidR="009A62B6" w:rsidRPr="00532462" w:rsidRDefault="009A62B6" w:rsidP="009A62B6">
      <w:pPr>
        <w:rPr>
          <w:sz w:val="20"/>
        </w:rPr>
      </w:pPr>
      <w:r w:rsidRPr="00532462">
        <w:rPr>
          <w:sz w:val="20"/>
        </w:rPr>
        <w:t>The student has successfully completed all the requirements set</w:t>
      </w:r>
      <w:r w:rsidR="00984DB1" w:rsidRPr="00532462">
        <w:rPr>
          <w:sz w:val="20"/>
        </w:rPr>
        <w:t xml:space="preserve"> out in the above/attached plan.</w:t>
      </w:r>
    </w:p>
    <w:p w:rsidR="009A62B6" w:rsidRPr="00532462" w:rsidRDefault="009A62B6" w:rsidP="009A62B6">
      <w:pPr>
        <w:tabs>
          <w:tab w:val="left" w:pos="-1440"/>
        </w:tabs>
        <w:ind w:left="5760" w:hanging="5760"/>
        <w:rPr>
          <w:sz w:val="20"/>
        </w:rPr>
      </w:pPr>
    </w:p>
    <w:p w:rsidR="009A62B6" w:rsidRPr="00532462" w:rsidRDefault="00181763" w:rsidP="009A62B6">
      <w:pPr>
        <w:tabs>
          <w:tab w:val="left" w:pos="-1440"/>
        </w:tabs>
        <w:ind w:left="5760" w:hanging="5760"/>
        <w:rPr>
          <w:sz w:val="20"/>
          <w:u w:val="single"/>
        </w:rPr>
      </w:pPr>
      <w:r w:rsidRPr="00532462">
        <w:rPr>
          <w:sz w:val="20"/>
        </w:rPr>
        <w:t>Chair of Department or Departmental Graduate Advisor</w:t>
      </w:r>
      <w:r w:rsidR="009A62B6" w:rsidRPr="00532462">
        <w:rPr>
          <w:sz w:val="20"/>
        </w:rPr>
        <w:t xml:space="preserve"> signature: </w:t>
      </w:r>
      <w:r w:rsidR="009A62B6" w:rsidRPr="00532462">
        <w:rPr>
          <w:sz w:val="20"/>
          <w:u w:val="single"/>
        </w:rPr>
        <w:tab/>
      </w:r>
      <w:r w:rsidR="009A62B6" w:rsidRPr="00532462">
        <w:rPr>
          <w:sz w:val="20"/>
          <w:u w:val="single"/>
        </w:rPr>
        <w:tab/>
      </w:r>
      <w:r w:rsidR="009A62B6" w:rsidRPr="00532462">
        <w:rPr>
          <w:sz w:val="20"/>
          <w:u w:val="single"/>
        </w:rPr>
        <w:tab/>
      </w:r>
      <w:r w:rsidR="009A62B6" w:rsidRPr="00532462">
        <w:rPr>
          <w:sz w:val="20"/>
          <w:u w:val="single"/>
        </w:rPr>
        <w:tab/>
      </w:r>
      <w:r w:rsidR="009A62B6" w:rsidRPr="00532462">
        <w:rPr>
          <w:sz w:val="20"/>
        </w:rPr>
        <w:t xml:space="preserve">Date: </w:t>
      </w:r>
      <w:r w:rsidR="009A62B6" w:rsidRPr="00532462">
        <w:rPr>
          <w:sz w:val="20"/>
          <w:u w:val="single"/>
        </w:rPr>
        <w:tab/>
      </w:r>
      <w:r w:rsidR="009A62B6" w:rsidRPr="00532462">
        <w:rPr>
          <w:sz w:val="20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788"/>
        <w:gridCol w:w="1596"/>
        <w:gridCol w:w="3192"/>
      </w:tblGrid>
      <w:tr w:rsidR="009A62B6" w:rsidRPr="00532462" w:rsidTr="00852846">
        <w:tc>
          <w:tcPr>
            <w:tcW w:w="4788" w:type="dxa"/>
          </w:tcPr>
          <w:p w:rsidR="009A62B6" w:rsidRPr="00532462" w:rsidRDefault="009A62B6" w:rsidP="00852846">
            <w:pPr>
              <w:tabs>
                <w:tab w:val="left" w:pos="-1440"/>
              </w:tabs>
              <w:jc w:val="center"/>
              <w:rPr>
                <w:sz w:val="20"/>
                <w:u w:val="single"/>
              </w:rPr>
            </w:pPr>
          </w:p>
        </w:tc>
        <w:tc>
          <w:tcPr>
            <w:tcW w:w="1596" w:type="dxa"/>
          </w:tcPr>
          <w:p w:rsidR="009A62B6" w:rsidRPr="00532462" w:rsidRDefault="009A62B6" w:rsidP="00852846">
            <w:pPr>
              <w:tabs>
                <w:tab w:val="left" w:pos="-1440"/>
              </w:tabs>
              <w:rPr>
                <w:sz w:val="20"/>
                <w:u w:val="single"/>
              </w:rPr>
            </w:pPr>
          </w:p>
        </w:tc>
        <w:tc>
          <w:tcPr>
            <w:tcW w:w="3192" w:type="dxa"/>
          </w:tcPr>
          <w:p w:rsidR="009A62B6" w:rsidRPr="00532462" w:rsidRDefault="009A62B6" w:rsidP="00852846">
            <w:pPr>
              <w:tabs>
                <w:tab w:val="left" w:pos="-1440"/>
              </w:tabs>
              <w:jc w:val="center"/>
              <w:rPr>
                <w:sz w:val="20"/>
              </w:rPr>
            </w:pPr>
          </w:p>
        </w:tc>
      </w:tr>
    </w:tbl>
    <w:p w:rsidR="009A62B6" w:rsidRPr="00532462" w:rsidRDefault="009A62B6" w:rsidP="009A62B6">
      <w:pPr>
        <w:jc w:val="center"/>
        <w:rPr>
          <w:i/>
          <w:sz w:val="20"/>
        </w:rPr>
      </w:pPr>
      <w:r w:rsidRPr="00532462">
        <w:rPr>
          <w:i/>
          <w:sz w:val="20"/>
        </w:rPr>
        <w:t xml:space="preserve">*Coursework over </w:t>
      </w:r>
      <w:r w:rsidR="00984DB1" w:rsidRPr="00532462">
        <w:rPr>
          <w:i/>
          <w:sz w:val="20"/>
        </w:rPr>
        <w:t>five</w:t>
      </w:r>
      <w:r w:rsidRPr="00532462">
        <w:rPr>
          <w:i/>
          <w:sz w:val="20"/>
        </w:rPr>
        <w:t xml:space="preserve"> years old</w:t>
      </w:r>
      <w:r w:rsidR="00BF4444" w:rsidRPr="00532462">
        <w:rPr>
          <w:i/>
          <w:sz w:val="20"/>
        </w:rPr>
        <w:t xml:space="preserve"> for MA</w:t>
      </w:r>
      <w:r w:rsidR="00FC051D" w:rsidRPr="00532462">
        <w:rPr>
          <w:i/>
          <w:sz w:val="20"/>
        </w:rPr>
        <w:t>/MS</w:t>
      </w:r>
      <w:r w:rsidR="00BF4444" w:rsidRPr="00532462">
        <w:rPr>
          <w:i/>
          <w:sz w:val="20"/>
        </w:rPr>
        <w:t>, seven years for PhD,</w:t>
      </w:r>
      <w:r w:rsidRPr="00532462">
        <w:rPr>
          <w:i/>
          <w:sz w:val="20"/>
        </w:rPr>
        <w:t xml:space="preserve"> must be revalidated. (For more details see the current Graduate Bulletin).</w:t>
      </w:r>
    </w:p>
    <w:p w:rsidR="009A62B6" w:rsidRPr="00532462" w:rsidRDefault="009A62B6" w:rsidP="009A62B6">
      <w:pPr>
        <w:rPr>
          <w:sz w:val="22"/>
        </w:rPr>
      </w:pPr>
      <w:r w:rsidRPr="00532462">
        <w:rPr>
          <w:sz w:val="22"/>
        </w:rPr>
        <w:t xml:space="preserve">The following methods of revalidation are acceptable: </w:t>
      </w:r>
    </w:p>
    <w:p w:rsidR="009A62B6" w:rsidRPr="00532462" w:rsidRDefault="009A62B6" w:rsidP="009A62B6">
      <w:pPr>
        <w:numPr>
          <w:ilvl w:val="0"/>
          <w:numId w:val="1"/>
        </w:numPr>
        <w:rPr>
          <w:sz w:val="22"/>
        </w:rPr>
      </w:pPr>
      <w:r w:rsidRPr="00532462">
        <w:rPr>
          <w:sz w:val="22"/>
        </w:rPr>
        <w:t xml:space="preserve">passing an </w:t>
      </w:r>
      <w:r w:rsidRPr="00532462">
        <w:rPr>
          <w:b/>
          <w:sz w:val="22"/>
        </w:rPr>
        <w:t>examination specifically covering the course material</w:t>
      </w:r>
    </w:p>
    <w:p w:rsidR="009A62B6" w:rsidRPr="00532462" w:rsidRDefault="009A62B6" w:rsidP="009A62B6">
      <w:pPr>
        <w:numPr>
          <w:ilvl w:val="0"/>
          <w:numId w:val="1"/>
        </w:numPr>
        <w:rPr>
          <w:sz w:val="22"/>
        </w:rPr>
      </w:pPr>
      <w:r w:rsidRPr="00532462">
        <w:rPr>
          <w:sz w:val="22"/>
        </w:rPr>
        <w:t xml:space="preserve">passing a </w:t>
      </w:r>
      <w:r w:rsidRPr="00532462">
        <w:rPr>
          <w:b/>
          <w:sz w:val="22"/>
        </w:rPr>
        <w:t>qualifying examination</w:t>
      </w:r>
      <w:r w:rsidRPr="00532462">
        <w:rPr>
          <w:sz w:val="22"/>
        </w:rPr>
        <w:t xml:space="preserve"> which includes the course content</w:t>
      </w:r>
    </w:p>
    <w:p w:rsidR="009A62B6" w:rsidRPr="00532462" w:rsidRDefault="009A62B6" w:rsidP="009A62B6">
      <w:pPr>
        <w:numPr>
          <w:ilvl w:val="0"/>
          <w:numId w:val="1"/>
        </w:numPr>
        <w:rPr>
          <w:sz w:val="22"/>
        </w:rPr>
      </w:pPr>
      <w:r w:rsidRPr="00532462">
        <w:rPr>
          <w:sz w:val="22"/>
        </w:rPr>
        <w:t xml:space="preserve">passing a </w:t>
      </w:r>
      <w:r w:rsidRPr="00532462">
        <w:rPr>
          <w:b/>
          <w:sz w:val="22"/>
        </w:rPr>
        <w:t>more advanced course</w:t>
      </w:r>
      <w:r w:rsidRPr="00532462">
        <w:rPr>
          <w:sz w:val="22"/>
        </w:rPr>
        <w:t xml:space="preserve"> in the same area</w:t>
      </w:r>
    </w:p>
    <w:p w:rsidR="009A62B6" w:rsidRPr="00532462" w:rsidRDefault="009A62B6" w:rsidP="009A62B6">
      <w:pPr>
        <w:numPr>
          <w:ilvl w:val="0"/>
          <w:numId w:val="1"/>
        </w:numPr>
        <w:rPr>
          <w:sz w:val="22"/>
        </w:rPr>
      </w:pPr>
      <w:r w:rsidRPr="00532462">
        <w:rPr>
          <w:b/>
          <w:sz w:val="22"/>
        </w:rPr>
        <w:t>teaching</w:t>
      </w:r>
      <w:r w:rsidRPr="00532462">
        <w:rPr>
          <w:sz w:val="22"/>
        </w:rPr>
        <w:t xml:space="preserve"> a comparable course</w:t>
      </w:r>
    </w:p>
    <w:p w:rsidR="009A62B6" w:rsidRPr="00532462" w:rsidRDefault="009A62B6" w:rsidP="009A62B6">
      <w:pPr>
        <w:numPr>
          <w:ilvl w:val="0"/>
          <w:numId w:val="1"/>
        </w:numPr>
        <w:rPr>
          <w:sz w:val="22"/>
        </w:rPr>
      </w:pPr>
      <w:r w:rsidRPr="00532462">
        <w:rPr>
          <w:b/>
          <w:sz w:val="22"/>
        </w:rPr>
        <w:t>scholarly publication</w:t>
      </w:r>
      <w:r w:rsidRPr="00532462">
        <w:rPr>
          <w:sz w:val="22"/>
        </w:rPr>
        <w:t xml:space="preserve"> which demonstrates knowledge of course content</w:t>
      </w:r>
    </w:p>
    <w:p w:rsidR="009A62B6" w:rsidRPr="00532462" w:rsidRDefault="009A62B6"/>
    <w:p w:rsidR="00181763" w:rsidRPr="00532462" w:rsidRDefault="00557191" w:rsidP="009A62B6">
      <w:pPr>
        <w:rPr>
          <w:sz w:val="22"/>
        </w:rPr>
      </w:pPr>
      <w:r w:rsidRPr="00532462">
        <w:rPr>
          <w:b/>
          <w:sz w:val="22"/>
        </w:rPr>
        <w:t>P</w:t>
      </w:r>
      <w:r w:rsidR="009A62B6" w:rsidRPr="00532462">
        <w:rPr>
          <w:b/>
          <w:sz w:val="22"/>
        </w:rPr>
        <w:t>rofessional experience</w:t>
      </w:r>
      <w:r w:rsidR="009A62B6" w:rsidRPr="00532462">
        <w:rPr>
          <w:sz w:val="22"/>
        </w:rPr>
        <w:t xml:space="preserve"> may also be used to revalidate courses. It is the </w:t>
      </w:r>
      <w:r w:rsidR="009A62B6" w:rsidRPr="00532462">
        <w:rPr>
          <w:sz w:val="22"/>
          <w:u w:val="single"/>
        </w:rPr>
        <w:t>student's</w:t>
      </w:r>
      <w:r w:rsidR="009A62B6" w:rsidRPr="00532462">
        <w:rPr>
          <w:sz w:val="22"/>
        </w:rPr>
        <w:t xml:space="preserve"> responsibility to "make the case" that particular job duties have required the application of material studied in a particular course. It must be demonstrated that the course content is specifically applied "on the job."</w:t>
      </w:r>
    </w:p>
    <w:p w:rsidR="0033433B" w:rsidRPr="00FC051D" w:rsidRDefault="0033433B">
      <w:pPr>
        <w:rPr>
          <w:b/>
          <w:szCs w:val="24"/>
        </w:rPr>
      </w:pPr>
    </w:p>
    <w:sectPr w:rsidR="0033433B" w:rsidRPr="00FC051D" w:rsidSect="008528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75AFD"/>
    <w:multiLevelType w:val="hybridMultilevel"/>
    <w:tmpl w:val="AEAC8A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6"/>
    <w:rsid w:val="00011D7E"/>
    <w:rsid w:val="00181763"/>
    <w:rsid w:val="0033433B"/>
    <w:rsid w:val="00532462"/>
    <w:rsid w:val="00557191"/>
    <w:rsid w:val="0056534B"/>
    <w:rsid w:val="00680E29"/>
    <w:rsid w:val="0071451E"/>
    <w:rsid w:val="007949C0"/>
    <w:rsid w:val="008417BE"/>
    <w:rsid w:val="00852846"/>
    <w:rsid w:val="008717DC"/>
    <w:rsid w:val="00941759"/>
    <w:rsid w:val="00984DB1"/>
    <w:rsid w:val="009A62B6"/>
    <w:rsid w:val="00A43468"/>
    <w:rsid w:val="00B30AE4"/>
    <w:rsid w:val="00B54352"/>
    <w:rsid w:val="00BF4444"/>
    <w:rsid w:val="00D64CE1"/>
    <w:rsid w:val="00D64FF1"/>
    <w:rsid w:val="00DF5967"/>
    <w:rsid w:val="00E0610A"/>
    <w:rsid w:val="00E61321"/>
    <w:rsid w:val="00EA149F"/>
    <w:rsid w:val="00F53C44"/>
    <w:rsid w:val="00FC051D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3F66C6-F46C-4A0E-85F6-D2AA490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62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E1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pessmith</dc:creator>
  <cp:lastModifiedBy>Evertsen, Angela Suzanne</cp:lastModifiedBy>
  <cp:revision>2</cp:revision>
  <cp:lastPrinted>2011-07-12T13:59:00Z</cp:lastPrinted>
  <dcterms:created xsi:type="dcterms:W3CDTF">2017-05-24T14:07:00Z</dcterms:created>
  <dcterms:modified xsi:type="dcterms:W3CDTF">2017-05-24T14:07:00Z</dcterms:modified>
</cp:coreProperties>
</file>